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E5" w:rsidRPr="003F1374" w:rsidRDefault="007F1085" w:rsidP="007F1085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</w:t>
      </w:r>
      <w:r w:rsidR="000C3ED6">
        <w:rPr>
          <w:rFonts w:ascii="Times New Roman" w:hAnsi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273E5" w:rsidRDefault="006273E5" w:rsidP="006273E5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3F1374">
        <w:rPr>
          <w:rFonts w:ascii="Times New Roman" w:hAnsi="Times New Roman"/>
          <w:sz w:val="24"/>
          <w:szCs w:val="24"/>
          <w:lang w:val="uk-UA"/>
        </w:rPr>
        <w:t xml:space="preserve">до рішення Южноукраїнської міської ради </w:t>
      </w:r>
    </w:p>
    <w:p w:rsidR="006273E5" w:rsidRDefault="006273E5" w:rsidP="006273E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C4493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CC449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Pr="00CC44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E5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C44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E5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</w:t>
      </w:r>
      <w:r w:rsidRPr="003F137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Pr="00CC44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10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1374">
        <w:rPr>
          <w:rFonts w:ascii="Times New Roman" w:hAnsi="Times New Roman"/>
          <w:sz w:val="24"/>
          <w:szCs w:val="24"/>
          <w:lang w:val="uk-UA"/>
        </w:rPr>
        <w:t>_________</w:t>
      </w:r>
      <w:r w:rsidRPr="00CC4493">
        <w:rPr>
          <w:rFonts w:ascii="Times New Roman" w:hAnsi="Times New Roman"/>
          <w:sz w:val="24"/>
          <w:szCs w:val="24"/>
          <w:lang w:val="uk-UA"/>
        </w:rPr>
        <w:t>_____</w:t>
      </w:r>
      <w:r w:rsidRPr="003F13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E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10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C4493">
        <w:rPr>
          <w:rFonts w:ascii="Times New Roman" w:hAnsi="Times New Roman"/>
          <w:sz w:val="24"/>
          <w:szCs w:val="24"/>
          <w:lang w:val="uk-UA"/>
        </w:rPr>
        <w:t xml:space="preserve">2020 </w:t>
      </w:r>
      <w:r w:rsidRPr="003F13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C449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1374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7F10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1374">
        <w:rPr>
          <w:rFonts w:ascii="Times New Roman" w:hAnsi="Times New Roman"/>
          <w:sz w:val="24"/>
          <w:szCs w:val="24"/>
          <w:lang w:val="uk-UA"/>
        </w:rPr>
        <w:t>____</w:t>
      </w:r>
      <w:r w:rsidRPr="006273E5">
        <w:rPr>
          <w:rFonts w:ascii="Times New Roman" w:hAnsi="Times New Roman"/>
          <w:sz w:val="24"/>
          <w:szCs w:val="24"/>
          <w:lang w:val="uk-UA"/>
        </w:rPr>
        <w:t>____</w:t>
      </w:r>
    </w:p>
    <w:p w:rsidR="006273E5" w:rsidRDefault="006273E5" w:rsidP="006273E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33FE" w:rsidRDefault="00B033FE" w:rsidP="006273E5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273E5" w:rsidRDefault="00BC1741" w:rsidP="006273E5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Склад комісії</w:t>
      </w:r>
      <w:r w:rsidR="006273E5" w:rsidRPr="003F1374">
        <w:rPr>
          <w:rFonts w:ascii="Times New Roman" w:hAnsi="Times New Roman"/>
          <w:sz w:val="24"/>
          <w:szCs w:val="24"/>
          <w:lang w:val="uk-UA"/>
        </w:rPr>
        <w:t xml:space="preserve"> з реорганізації Костянтинівської селищної ради</w:t>
      </w:r>
    </w:p>
    <w:p w:rsidR="006273E5" w:rsidRDefault="006273E5" w:rsidP="006273E5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3F1374">
        <w:rPr>
          <w:rFonts w:ascii="Times New Roman" w:hAnsi="Times New Roman"/>
          <w:sz w:val="24"/>
          <w:szCs w:val="24"/>
          <w:lang w:val="uk-UA"/>
        </w:rPr>
        <w:t>та Іванівської сільської ради</w:t>
      </w:r>
    </w:p>
    <w:p w:rsidR="006273E5" w:rsidRDefault="006273E5" w:rsidP="006273E5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06"/>
        <w:gridCol w:w="3747"/>
        <w:gridCol w:w="4387"/>
      </w:tblGrid>
      <w:tr w:rsidR="006273E5" w:rsidTr="00CA3D28">
        <w:trPr>
          <w:trHeight w:val="473"/>
        </w:trPr>
        <w:tc>
          <w:tcPr>
            <w:tcW w:w="506" w:type="dxa"/>
          </w:tcPr>
          <w:p w:rsidR="006273E5" w:rsidRDefault="006273E5" w:rsidP="00627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6273E5" w:rsidRDefault="006273E5" w:rsidP="00627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747" w:type="dxa"/>
          </w:tcPr>
          <w:p w:rsidR="006273E5" w:rsidRDefault="006273E5" w:rsidP="00627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4387" w:type="dxa"/>
          </w:tcPr>
          <w:p w:rsidR="006273E5" w:rsidRDefault="006273E5" w:rsidP="00627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6273E5" w:rsidTr="00CA3D28">
        <w:trPr>
          <w:trHeight w:val="339"/>
        </w:trPr>
        <w:tc>
          <w:tcPr>
            <w:tcW w:w="8640" w:type="dxa"/>
            <w:gridSpan w:val="3"/>
          </w:tcPr>
          <w:p w:rsidR="006273E5" w:rsidRDefault="006273E5" w:rsidP="00627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комісії:</w:t>
            </w:r>
          </w:p>
        </w:tc>
      </w:tr>
      <w:tr w:rsidR="006273E5" w:rsidTr="00CA3D28">
        <w:trPr>
          <w:trHeight w:val="918"/>
        </w:trPr>
        <w:tc>
          <w:tcPr>
            <w:tcW w:w="506" w:type="dxa"/>
          </w:tcPr>
          <w:p w:rsidR="006273E5" w:rsidRDefault="006273E5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273E5" w:rsidRDefault="006273E5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273E5" w:rsidRDefault="006273E5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7" w:type="dxa"/>
          </w:tcPr>
          <w:p w:rsidR="006273E5" w:rsidRDefault="006273E5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Кольчак Олександр Миколайович</w:t>
            </w:r>
          </w:p>
        </w:tc>
        <w:tc>
          <w:tcPr>
            <w:tcW w:w="4387" w:type="dxa"/>
          </w:tcPr>
          <w:p w:rsidR="006273E5" w:rsidRDefault="006273E5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заступник Южноукраїнського міського 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діяльності виконавчих органів ради</w:t>
            </w:r>
          </w:p>
          <w:p w:rsidR="00CA3D28" w:rsidRDefault="00CA3D28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_______________</w:t>
            </w:r>
          </w:p>
          <w:p w:rsidR="00CA3D28" w:rsidRDefault="00CA3D28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73E5" w:rsidTr="00CA3D28">
        <w:trPr>
          <w:trHeight w:val="330"/>
        </w:trPr>
        <w:tc>
          <w:tcPr>
            <w:tcW w:w="8640" w:type="dxa"/>
            <w:gridSpan w:val="3"/>
          </w:tcPr>
          <w:p w:rsidR="006273E5" w:rsidRDefault="006273E5" w:rsidP="00627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голови комісії:</w:t>
            </w:r>
          </w:p>
        </w:tc>
      </w:tr>
      <w:tr w:rsidR="006273E5" w:rsidTr="00CA3D28">
        <w:trPr>
          <w:trHeight w:val="1144"/>
        </w:trPr>
        <w:tc>
          <w:tcPr>
            <w:tcW w:w="506" w:type="dxa"/>
          </w:tcPr>
          <w:p w:rsidR="006273E5" w:rsidRDefault="006273E5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47" w:type="dxa"/>
          </w:tcPr>
          <w:p w:rsidR="006273E5" w:rsidRDefault="006273E5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Лопушенко</w:t>
            </w:r>
            <w:proofErr w:type="spellEnd"/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Олександрович</w:t>
            </w:r>
          </w:p>
        </w:tc>
        <w:tc>
          <w:tcPr>
            <w:tcW w:w="4387" w:type="dxa"/>
          </w:tcPr>
          <w:p w:rsidR="006273E5" w:rsidRDefault="006273E5" w:rsidP="00CA3D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комунально</w:t>
            </w:r>
            <w:r w:rsidR="00CA3D28">
              <w:rPr>
                <w:rFonts w:ascii="Times New Roman" w:hAnsi="Times New Roman"/>
                <w:sz w:val="24"/>
                <w:szCs w:val="24"/>
                <w:lang w:val="uk-UA"/>
              </w:rPr>
              <w:t>ї власності</w:t>
            </w: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департаменту інфраструктури міського господарства Южноукраїнської міської ради</w:t>
            </w:r>
          </w:p>
          <w:p w:rsidR="00CA3D28" w:rsidRDefault="00CA3D28" w:rsidP="00CA3D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_______________</w:t>
            </w:r>
          </w:p>
          <w:p w:rsidR="00CA3D28" w:rsidRDefault="00CA3D28" w:rsidP="00CA3D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73E5" w:rsidTr="00CA3D28">
        <w:trPr>
          <w:trHeight w:val="276"/>
        </w:trPr>
        <w:tc>
          <w:tcPr>
            <w:tcW w:w="8640" w:type="dxa"/>
            <w:gridSpan w:val="3"/>
          </w:tcPr>
          <w:p w:rsidR="006273E5" w:rsidRDefault="006273E5" w:rsidP="00627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комісії:</w:t>
            </w:r>
          </w:p>
        </w:tc>
      </w:tr>
      <w:tr w:rsidR="000C3ED6" w:rsidRPr="00CA3D28" w:rsidTr="00CA3D28">
        <w:trPr>
          <w:trHeight w:val="1106"/>
        </w:trPr>
        <w:tc>
          <w:tcPr>
            <w:tcW w:w="506" w:type="dxa"/>
          </w:tcPr>
          <w:p w:rsidR="000C3ED6" w:rsidRDefault="000C3ED6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47" w:type="dxa"/>
          </w:tcPr>
          <w:p w:rsidR="000C3ED6" w:rsidRPr="003F1374" w:rsidRDefault="000C3ED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F5915">
              <w:rPr>
                <w:rFonts w:ascii="Times New Roman" w:hAnsi="Times New Roman"/>
                <w:sz w:val="24"/>
                <w:szCs w:val="24"/>
                <w:lang w:val="uk-UA"/>
              </w:rPr>
              <w:t>Веселова</w:t>
            </w:r>
            <w:proofErr w:type="spellEnd"/>
            <w:r w:rsidRPr="006F5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Майя Аркадіївна</w:t>
            </w: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15">
              <w:rPr>
                <w:rFonts w:ascii="Times New Roman" w:hAnsi="Times New Roman"/>
                <w:sz w:val="24"/>
                <w:szCs w:val="24"/>
                <w:lang w:val="uk-UA"/>
              </w:rPr>
              <w:t>головний бухгалтер централізованої бухгалтерії управління освіти Южноукраїнської місь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кої ради імені Бориса Грінченка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_______________</w:t>
            </w:r>
          </w:p>
          <w:p w:rsidR="000C3ED6" w:rsidRPr="003F1374" w:rsidRDefault="000C3ED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3ED6" w:rsidRPr="00CA3D28" w:rsidTr="00CA3D28">
        <w:trPr>
          <w:trHeight w:val="1106"/>
        </w:trPr>
        <w:tc>
          <w:tcPr>
            <w:tcW w:w="506" w:type="dxa"/>
          </w:tcPr>
          <w:p w:rsidR="000C3ED6" w:rsidRDefault="000C3ED6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47" w:type="dxa"/>
          </w:tcPr>
          <w:p w:rsidR="000C3ED6" w:rsidRPr="006F5915" w:rsidRDefault="000C3ED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Гончарова Тетяна Олександрівна</w:t>
            </w: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фінансового управління 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Южноукраїнської міської ради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_______________</w:t>
            </w:r>
          </w:p>
          <w:p w:rsidR="000C3ED6" w:rsidRPr="006F5915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3ED6" w:rsidRPr="00CA3D28" w:rsidTr="00CA3D28">
        <w:trPr>
          <w:trHeight w:val="1106"/>
        </w:trPr>
        <w:tc>
          <w:tcPr>
            <w:tcW w:w="506" w:type="dxa"/>
          </w:tcPr>
          <w:p w:rsidR="000C3ED6" w:rsidRDefault="000C3ED6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47" w:type="dxa"/>
          </w:tcPr>
          <w:p w:rsidR="000C3ED6" w:rsidRPr="006F5915" w:rsidRDefault="000C3ED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Захарко Неля Георгіївна</w:t>
            </w: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молоді, спорту та культури Южноукраїнської міської ради</w:t>
            </w:r>
          </w:p>
          <w:p w:rsidR="000C3ED6" w:rsidRPr="006F5915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_______________</w:t>
            </w:r>
          </w:p>
        </w:tc>
      </w:tr>
      <w:tr w:rsidR="000C3ED6" w:rsidRPr="00CA3D28" w:rsidTr="00CA3D28">
        <w:trPr>
          <w:trHeight w:val="1106"/>
        </w:trPr>
        <w:tc>
          <w:tcPr>
            <w:tcW w:w="506" w:type="dxa"/>
          </w:tcPr>
          <w:p w:rsidR="000C3ED6" w:rsidRDefault="000C3ED6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47" w:type="dxa"/>
          </w:tcPr>
          <w:p w:rsidR="000C3ED6" w:rsidRPr="006F5915" w:rsidRDefault="000C3ED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Кептя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Олександрівна</w:t>
            </w: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комунальної власності департаменту інфраструктури міського господарства Южноукраїнської міської ради </w:t>
            </w:r>
          </w:p>
          <w:p w:rsidR="000C3ED6" w:rsidRPr="006F5915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_______________</w:t>
            </w:r>
          </w:p>
        </w:tc>
      </w:tr>
      <w:tr w:rsidR="000C3ED6" w:rsidRPr="00CA3D28" w:rsidTr="00CA3D28">
        <w:trPr>
          <w:trHeight w:val="1106"/>
        </w:trPr>
        <w:tc>
          <w:tcPr>
            <w:tcW w:w="506" w:type="dxa"/>
          </w:tcPr>
          <w:p w:rsidR="000C3ED6" w:rsidRDefault="000C3ED6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47" w:type="dxa"/>
          </w:tcPr>
          <w:p w:rsidR="000C3ED6" w:rsidRPr="006F5915" w:rsidRDefault="000C3ED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Майстренко Людмила Петрівна</w:t>
            </w: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екології,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охорони</w:t>
            </w: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навколишнього середовища та земельних відносин Южноукраїнської міської ради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_______________</w:t>
            </w:r>
          </w:p>
          <w:p w:rsidR="000C3ED6" w:rsidRPr="006F5915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3ED6" w:rsidRPr="00CA3D28" w:rsidTr="00CA3D28">
        <w:trPr>
          <w:trHeight w:val="1106"/>
        </w:trPr>
        <w:tc>
          <w:tcPr>
            <w:tcW w:w="506" w:type="dxa"/>
          </w:tcPr>
          <w:p w:rsidR="000C3ED6" w:rsidRDefault="000C3ED6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747" w:type="dxa"/>
          </w:tcPr>
          <w:p w:rsidR="000C3ED6" w:rsidRPr="006F5915" w:rsidRDefault="000C3ED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Миськів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правової роботи апарату Южноукраїнської міської ради та її виконавчого комітету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_______________</w:t>
            </w:r>
          </w:p>
          <w:p w:rsidR="000C3ED6" w:rsidRPr="006F5915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3ED6" w:rsidRPr="00CA3D28" w:rsidTr="00CA3D28">
        <w:trPr>
          <w:trHeight w:val="1106"/>
        </w:trPr>
        <w:tc>
          <w:tcPr>
            <w:tcW w:w="506" w:type="dxa"/>
          </w:tcPr>
          <w:p w:rsidR="000C3ED6" w:rsidRDefault="000C3ED6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47" w:type="dxa"/>
          </w:tcPr>
          <w:p w:rsidR="000C3ED6" w:rsidRPr="006F5915" w:rsidRDefault="000C3ED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Паламарчук Лідія Володимирівна</w:t>
            </w: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виконуюча обов’язки </w:t>
            </w:r>
            <w:r w:rsidRPr="00AF3673">
              <w:rPr>
                <w:rFonts w:ascii="Times New Roman" w:hAnsi="Times New Roman"/>
                <w:sz w:val="24"/>
                <w:szCs w:val="24"/>
                <w:lang w:val="uk-UA"/>
              </w:rPr>
              <w:t>директора комунального підприємства «Служба комунального господарства»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_______________</w:t>
            </w:r>
          </w:p>
          <w:p w:rsidR="000C3ED6" w:rsidRPr="006F5915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73E5" w:rsidTr="00CA3D28">
        <w:trPr>
          <w:trHeight w:val="290"/>
        </w:trPr>
        <w:tc>
          <w:tcPr>
            <w:tcW w:w="506" w:type="dxa"/>
          </w:tcPr>
          <w:p w:rsidR="006273E5" w:rsidRDefault="000C3ED6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3747" w:type="dxa"/>
          </w:tcPr>
          <w:p w:rsidR="006273E5" w:rsidRDefault="000C3ED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Песляк</w:t>
            </w:r>
            <w:proofErr w:type="spellEnd"/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 Сергійович</w:t>
            </w: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розвитку інфраструктури управління містобудування, архітектури та розвитку інфраструктури Южноукраїнської міської ради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_______________</w:t>
            </w:r>
          </w:p>
          <w:p w:rsidR="00CA3D28" w:rsidRDefault="00CA3D28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73E5" w:rsidRPr="00CA3D28" w:rsidTr="00CA3D28">
        <w:trPr>
          <w:trHeight w:val="274"/>
        </w:trPr>
        <w:tc>
          <w:tcPr>
            <w:tcW w:w="506" w:type="dxa"/>
          </w:tcPr>
          <w:p w:rsidR="006273E5" w:rsidRDefault="000C3ED6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47" w:type="dxa"/>
          </w:tcPr>
          <w:p w:rsidR="006273E5" w:rsidRDefault="000C3ED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Полуєва</w:t>
            </w:r>
            <w:proofErr w:type="spellEnd"/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бухгалтерського обліку апарату Южноукраїнської міської ради та її виконавчого комітету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_______________</w:t>
            </w:r>
          </w:p>
          <w:p w:rsidR="00CA3D28" w:rsidRDefault="00CA3D28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73E5" w:rsidTr="00CA3D28">
        <w:trPr>
          <w:trHeight w:val="274"/>
        </w:trPr>
        <w:tc>
          <w:tcPr>
            <w:tcW w:w="506" w:type="dxa"/>
          </w:tcPr>
          <w:p w:rsidR="006273E5" w:rsidRDefault="000C3ED6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747" w:type="dxa"/>
          </w:tcPr>
          <w:p w:rsidR="006273E5" w:rsidRPr="003F1374" w:rsidRDefault="000C3ED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Сидорук</w:t>
            </w:r>
            <w:proofErr w:type="spellEnd"/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Дмитрівна</w:t>
            </w: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архівного відділу Южноукраїнської міської ради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_______________</w:t>
            </w:r>
          </w:p>
          <w:p w:rsidR="00CA3D28" w:rsidRDefault="00CA3D28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3ED6" w:rsidRPr="00CA3D28" w:rsidTr="00CA3D28">
        <w:trPr>
          <w:trHeight w:val="274"/>
        </w:trPr>
        <w:tc>
          <w:tcPr>
            <w:tcW w:w="506" w:type="dxa"/>
          </w:tcPr>
          <w:p w:rsidR="000C3ED6" w:rsidRDefault="000C3ED6" w:rsidP="000C3E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74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</w:t>
            </w:r>
          </w:p>
          <w:p w:rsidR="000C3ED6" w:rsidRPr="003F1374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господарсько – договірної роботи апарату Южноукраїнської міської ради та її виконавчого комітету 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_______________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3ED6" w:rsidRPr="00CA3D28" w:rsidTr="00CA3D28">
        <w:trPr>
          <w:trHeight w:val="274"/>
        </w:trPr>
        <w:tc>
          <w:tcPr>
            <w:tcW w:w="506" w:type="dxa"/>
          </w:tcPr>
          <w:p w:rsidR="000C3ED6" w:rsidRDefault="000C3ED6" w:rsidP="000C3E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74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36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Щербина </w:t>
            </w:r>
            <w:proofErr w:type="spellStart"/>
            <w:r w:rsidRPr="0088236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Наталія</w:t>
            </w:r>
            <w:proofErr w:type="spellEnd"/>
            <w:r w:rsidRPr="0088236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8236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36E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охорони здоров'я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департаменту соціальних питань та охорони здоров’я Южноукраїнської міської ради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_______________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3ED6" w:rsidRPr="00CA3D28" w:rsidTr="00CA3D28">
        <w:trPr>
          <w:trHeight w:val="274"/>
        </w:trPr>
        <w:tc>
          <w:tcPr>
            <w:tcW w:w="506" w:type="dxa"/>
          </w:tcPr>
          <w:p w:rsidR="000C3ED6" w:rsidRDefault="000C3ED6" w:rsidP="000C3E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74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Іванівської сільської ради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_______________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3ED6" w:rsidRPr="00CA3D28" w:rsidTr="00CA3D28">
        <w:trPr>
          <w:trHeight w:val="274"/>
        </w:trPr>
        <w:tc>
          <w:tcPr>
            <w:tcW w:w="506" w:type="dxa"/>
          </w:tcPr>
          <w:p w:rsidR="000C3ED6" w:rsidRDefault="000C3ED6" w:rsidP="000C3E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bookmarkStart w:id="0" w:name="_GoBack"/>
            <w:bookmarkEnd w:id="0"/>
          </w:p>
        </w:tc>
        <w:tc>
          <w:tcPr>
            <w:tcW w:w="374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Костянтинівської селищної ради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_______________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273E5" w:rsidRDefault="006273E5" w:rsidP="006273E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73E5" w:rsidRDefault="006273E5" w:rsidP="00245E71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273E5" w:rsidRDefault="006273E5" w:rsidP="00245E71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C3ED6" w:rsidRDefault="000C3ED6" w:rsidP="00245E71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C3ED6" w:rsidRDefault="000C3ED6" w:rsidP="00245E71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C3ED6" w:rsidRDefault="000C3ED6" w:rsidP="00245E71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C3ED6" w:rsidRDefault="000C3ED6" w:rsidP="00245E71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C3ED6" w:rsidRDefault="000C3ED6" w:rsidP="00245E71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45E71" w:rsidRPr="003F1374" w:rsidRDefault="00245E71" w:rsidP="00245E71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</w:t>
      </w:r>
      <w:r w:rsidR="007F108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3ED6">
        <w:rPr>
          <w:rFonts w:ascii="Times New Roman" w:hAnsi="Times New Roman"/>
          <w:sz w:val="24"/>
          <w:szCs w:val="24"/>
          <w:lang w:val="uk-UA"/>
        </w:rPr>
        <w:t>2</w:t>
      </w:r>
    </w:p>
    <w:p w:rsidR="00245E71" w:rsidRDefault="00245E71" w:rsidP="00245E71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3F1374">
        <w:rPr>
          <w:rFonts w:ascii="Times New Roman" w:hAnsi="Times New Roman"/>
          <w:sz w:val="24"/>
          <w:szCs w:val="24"/>
          <w:lang w:val="uk-UA"/>
        </w:rPr>
        <w:t xml:space="preserve">до рішення Южноукраїнської міської ради </w:t>
      </w:r>
    </w:p>
    <w:p w:rsidR="00245E71" w:rsidRPr="003F1374" w:rsidRDefault="00245E71" w:rsidP="00245E71">
      <w:pPr>
        <w:pStyle w:val="a3"/>
        <w:ind w:left="2124"/>
        <w:jc w:val="center"/>
        <w:rPr>
          <w:rFonts w:ascii="Times New Roman" w:hAnsi="Times New Roman"/>
          <w:sz w:val="24"/>
          <w:szCs w:val="24"/>
          <w:lang w:val="uk-UA"/>
        </w:rPr>
      </w:pPr>
      <w:r w:rsidRPr="00CC4493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CC449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Pr="00CC44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E5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C44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E5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3F137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Pr="00CC44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10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1374">
        <w:rPr>
          <w:rFonts w:ascii="Times New Roman" w:hAnsi="Times New Roman"/>
          <w:sz w:val="24"/>
          <w:szCs w:val="24"/>
          <w:lang w:val="uk-UA"/>
        </w:rPr>
        <w:t>_________</w:t>
      </w:r>
      <w:r w:rsidRPr="00CC4493">
        <w:rPr>
          <w:rFonts w:ascii="Times New Roman" w:hAnsi="Times New Roman"/>
          <w:sz w:val="24"/>
          <w:szCs w:val="24"/>
          <w:lang w:val="uk-UA"/>
        </w:rPr>
        <w:t>_____</w:t>
      </w:r>
      <w:r w:rsidRPr="003F13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E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1085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C4493">
        <w:rPr>
          <w:rFonts w:ascii="Times New Roman" w:hAnsi="Times New Roman"/>
          <w:sz w:val="24"/>
          <w:szCs w:val="24"/>
          <w:lang w:val="uk-UA"/>
        </w:rPr>
        <w:t xml:space="preserve">2020 </w:t>
      </w:r>
      <w:r w:rsidRPr="003F13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C449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1374">
        <w:rPr>
          <w:rFonts w:ascii="Times New Roman" w:hAnsi="Times New Roman"/>
          <w:sz w:val="24"/>
          <w:szCs w:val="24"/>
          <w:lang w:val="uk-UA"/>
        </w:rPr>
        <w:t>№ ____</w:t>
      </w:r>
      <w:r w:rsidRPr="006273E5">
        <w:rPr>
          <w:rFonts w:ascii="Times New Roman" w:hAnsi="Times New Roman"/>
          <w:sz w:val="24"/>
          <w:szCs w:val="24"/>
          <w:lang w:val="uk-UA"/>
        </w:rPr>
        <w:t>____</w:t>
      </w:r>
      <w:r w:rsidRPr="003F137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45E71" w:rsidRDefault="00245E71" w:rsidP="00245E7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45E71" w:rsidRDefault="00245E71" w:rsidP="00245E7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45E71" w:rsidRDefault="00245E71" w:rsidP="00245E7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3F1374">
        <w:rPr>
          <w:rFonts w:ascii="Times New Roman" w:hAnsi="Times New Roman"/>
          <w:sz w:val="24"/>
          <w:szCs w:val="24"/>
          <w:lang w:val="uk-UA"/>
        </w:rPr>
        <w:t xml:space="preserve">План заходів з реорганізації </w:t>
      </w:r>
    </w:p>
    <w:p w:rsidR="00245E71" w:rsidRDefault="00245E71" w:rsidP="00245E7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3F1374">
        <w:rPr>
          <w:rFonts w:ascii="Times New Roman" w:hAnsi="Times New Roman"/>
          <w:sz w:val="24"/>
          <w:szCs w:val="24"/>
          <w:lang w:val="uk-UA"/>
        </w:rPr>
        <w:t>Костянтинівської селищної ради та Іванівської сільської ради</w:t>
      </w:r>
    </w:p>
    <w:p w:rsidR="00245E71" w:rsidRPr="003F1374" w:rsidRDefault="00245E71" w:rsidP="00245E7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45E71" w:rsidRPr="003F1374" w:rsidRDefault="00245E71" w:rsidP="00245E7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8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3866"/>
        <w:gridCol w:w="2687"/>
        <w:gridCol w:w="1765"/>
      </w:tblGrid>
      <w:tr w:rsidR="00245E71" w:rsidRPr="003F1374" w:rsidTr="00B033FE">
        <w:trPr>
          <w:trHeight w:val="541"/>
        </w:trPr>
        <w:tc>
          <w:tcPr>
            <w:tcW w:w="524" w:type="dxa"/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66" w:type="dxa"/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Порядок здійснення заходів</w:t>
            </w:r>
          </w:p>
        </w:tc>
        <w:tc>
          <w:tcPr>
            <w:tcW w:w="2687" w:type="dxa"/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65" w:type="dxa"/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Виконавець</w:t>
            </w:r>
          </w:p>
        </w:tc>
      </w:tr>
      <w:tr w:rsidR="00245E71" w:rsidRPr="003F1374" w:rsidTr="00B033FE">
        <w:trPr>
          <w:trHeight w:val="1672"/>
        </w:trPr>
        <w:tc>
          <w:tcPr>
            <w:tcW w:w="524" w:type="dxa"/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66" w:type="dxa"/>
          </w:tcPr>
          <w:p w:rsidR="00245E71" w:rsidRPr="003F1374" w:rsidRDefault="00245E71" w:rsidP="00EA17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Інвентаризація та передача документів, що нагромадилися під час діяльності Костянтинівської селищної ради та Іванівської сільсь</w:t>
            </w:r>
            <w:r w:rsidR="00B0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кої ради станом на 31.12.2020 </w:t>
            </w: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Южноукраїнській міській раді</w:t>
            </w:r>
          </w:p>
        </w:tc>
        <w:tc>
          <w:tcPr>
            <w:tcW w:w="2687" w:type="dxa"/>
          </w:tcPr>
          <w:p w:rsidR="00245E71" w:rsidRPr="003F1374" w:rsidRDefault="00B033FE" w:rsidP="00AF36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AF3673">
              <w:rPr>
                <w:rFonts w:ascii="Times New Roman" w:hAnsi="Times New Roman"/>
                <w:sz w:val="24"/>
                <w:szCs w:val="24"/>
                <w:lang w:val="uk-UA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765" w:type="dxa"/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Комісія</w:t>
            </w:r>
          </w:p>
        </w:tc>
      </w:tr>
      <w:tr w:rsidR="00245E71" w:rsidRPr="003F1374" w:rsidTr="00B033FE">
        <w:trPr>
          <w:trHeight w:val="2199"/>
        </w:trPr>
        <w:tc>
          <w:tcPr>
            <w:tcW w:w="524" w:type="dxa"/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66" w:type="dxa"/>
          </w:tcPr>
          <w:p w:rsidR="00245E71" w:rsidRPr="003F1374" w:rsidRDefault="00245E71" w:rsidP="00EA17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Повна інвентаризація основних засобів, нематеріальних активів, запасів, грошових коштів та розрахунків Костянтинівської селищної ради та Іванівської сільської ради з перевіркою їх фактичної наявності та документального підтв</w:t>
            </w:r>
            <w:r w:rsidR="00B033FE">
              <w:rPr>
                <w:rFonts w:ascii="Times New Roman" w:hAnsi="Times New Roman"/>
                <w:sz w:val="24"/>
                <w:szCs w:val="24"/>
                <w:lang w:val="uk-UA"/>
              </w:rPr>
              <w:t>ердження станом на 31.12.2020</w:t>
            </w:r>
          </w:p>
        </w:tc>
        <w:tc>
          <w:tcPr>
            <w:tcW w:w="2687" w:type="dxa"/>
          </w:tcPr>
          <w:p w:rsidR="00245E71" w:rsidRPr="003F1374" w:rsidRDefault="00AF3673" w:rsidP="00AF36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_________</w:t>
            </w:r>
            <w:r w:rsidR="00B0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2021 </w:t>
            </w:r>
            <w:r w:rsidR="00245E71" w:rsidRPr="003F1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65" w:type="dxa"/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Комісія</w:t>
            </w:r>
          </w:p>
        </w:tc>
      </w:tr>
      <w:tr w:rsidR="00245E71" w:rsidRPr="003F1374" w:rsidTr="00B033FE">
        <w:trPr>
          <w:trHeight w:val="1386"/>
        </w:trPr>
        <w:tc>
          <w:tcPr>
            <w:tcW w:w="524" w:type="dxa"/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66" w:type="dxa"/>
          </w:tcPr>
          <w:p w:rsidR="00245E71" w:rsidRPr="003F1374" w:rsidRDefault="00245E71" w:rsidP="00EA17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Складання Передавального акту майна, активів та зобов’язань Костянтинівської селищної ради та Іванівської сільської ради Южноукраїнській міській раді</w:t>
            </w:r>
          </w:p>
        </w:tc>
        <w:tc>
          <w:tcPr>
            <w:tcW w:w="2687" w:type="dxa"/>
          </w:tcPr>
          <w:p w:rsidR="00245E71" w:rsidRPr="003F1374" w:rsidRDefault="00AF3673" w:rsidP="00AF36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_________</w:t>
            </w:r>
            <w:r w:rsidR="00B0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2021 </w:t>
            </w:r>
          </w:p>
        </w:tc>
        <w:tc>
          <w:tcPr>
            <w:tcW w:w="1765" w:type="dxa"/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Комісія</w:t>
            </w:r>
          </w:p>
        </w:tc>
      </w:tr>
      <w:tr w:rsidR="00245E71" w:rsidRPr="003F1374" w:rsidTr="00B033FE">
        <w:trPr>
          <w:trHeight w:val="1099"/>
        </w:trPr>
        <w:tc>
          <w:tcPr>
            <w:tcW w:w="524" w:type="dxa"/>
            <w:tcBorders>
              <w:bottom w:val="single" w:sz="4" w:space="0" w:color="auto"/>
            </w:tcBorders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245E71" w:rsidRPr="003F1374" w:rsidRDefault="00245E71" w:rsidP="00EA17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Передача складених Комісією з реорганізації передавальних актів на затвердження Южноукраїнській міській раді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245E71" w:rsidRPr="003F1374" w:rsidRDefault="00AF3673" w:rsidP="00AF36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  <w:r w:rsidR="00B033F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245E71" w:rsidRPr="003F1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Голова</w:t>
            </w:r>
          </w:p>
        </w:tc>
      </w:tr>
      <w:tr w:rsidR="00245E71" w:rsidRPr="003F1374" w:rsidTr="00B033FE">
        <w:trPr>
          <w:trHeight w:val="192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1" w:rsidRPr="003F1374" w:rsidRDefault="00245E71" w:rsidP="00EA17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процесу передачі майна, активів та зобов’язань Костянтинівської селищної ради та Іванівської сільської ради Южноукраїнській міській раді після затвердження відповідного передавального акту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1" w:rsidRPr="003F1374" w:rsidRDefault="00B033FE" w:rsidP="00AF36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3673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Комісія</w:t>
            </w:r>
          </w:p>
        </w:tc>
      </w:tr>
    </w:tbl>
    <w:p w:rsidR="00245E71" w:rsidRPr="003F1374" w:rsidRDefault="00245E71" w:rsidP="00245E7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2952" w:rsidRDefault="000C3ED6"/>
    <w:sectPr w:rsidR="00682952" w:rsidSect="00245E71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71"/>
    <w:rsid w:val="000464EE"/>
    <w:rsid w:val="000C3ED6"/>
    <w:rsid w:val="00245E71"/>
    <w:rsid w:val="0035191D"/>
    <w:rsid w:val="006273E5"/>
    <w:rsid w:val="006F5915"/>
    <w:rsid w:val="007F1085"/>
    <w:rsid w:val="0088236E"/>
    <w:rsid w:val="0088351E"/>
    <w:rsid w:val="00AF3673"/>
    <w:rsid w:val="00B033FE"/>
    <w:rsid w:val="00BC1741"/>
    <w:rsid w:val="00C62873"/>
    <w:rsid w:val="00CA3D28"/>
    <w:rsid w:val="00D55997"/>
    <w:rsid w:val="00D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EE5B9-2B76-41D9-AEEB-CBEC107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E71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627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17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74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qFormat/>
    <w:rsid w:val="00882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2673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Admin</cp:lastModifiedBy>
  <cp:revision>13</cp:revision>
  <cp:lastPrinted>2020-12-04T13:33:00Z</cp:lastPrinted>
  <dcterms:created xsi:type="dcterms:W3CDTF">2020-12-04T11:32:00Z</dcterms:created>
  <dcterms:modified xsi:type="dcterms:W3CDTF">2020-12-08T14:23:00Z</dcterms:modified>
</cp:coreProperties>
</file>